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Start w:id="1" w:name="_GoBack"/>
      <w:bookmarkEnd w:id="0"/>
      <w:bookmarkEnd w:id="1"/>
    </w:p>
    <w:p w:rsidR="00EA4FCA" w:rsidRPr="00EA4FCA" w:rsidRDefault="002B7062" w:rsidP="002B7062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FCA" w:rsidRPr="00EA4FCA">
        <w:rPr>
          <w:rFonts w:ascii="Times New Roman" w:hAnsi="Times New Roman" w:cs="Times New Roman"/>
          <w:sz w:val="24"/>
          <w:szCs w:val="24"/>
        </w:rPr>
        <w:t>УТВЕРЖДАЮ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C74146">
        <w:rPr>
          <w:rFonts w:ascii="Times New Roman" w:hAnsi="Times New Roman" w:cs="Times New Roman"/>
          <w:sz w:val="24"/>
          <w:szCs w:val="24"/>
        </w:rPr>
        <w:t xml:space="preserve"> Р</w:t>
      </w:r>
      <w:r w:rsidRPr="00EA4FCA">
        <w:rPr>
          <w:rFonts w:ascii="Times New Roman" w:hAnsi="Times New Roman" w:cs="Times New Roman"/>
          <w:sz w:val="24"/>
          <w:szCs w:val="24"/>
        </w:rPr>
        <w:t>уководитель УФНС России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B7062">
        <w:rPr>
          <w:rFonts w:ascii="Times New Roman" w:hAnsi="Times New Roman" w:cs="Times New Roman"/>
          <w:sz w:val="24"/>
          <w:szCs w:val="24"/>
        </w:rPr>
        <w:t xml:space="preserve">                           _</w:t>
      </w:r>
      <w:r w:rsidRPr="00EA4FCA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A705BC">
        <w:rPr>
          <w:rFonts w:ascii="Times New Roman" w:hAnsi="Times New Roman" w:cs="Times New Roman"/>
          <w:sz w:val="24"/>
          <w:szCs w:val="24"/>
        </w:rPr>
        <w:t>К.Б. Зайцев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EA4FCA" w:rsidRPr="00A705BC" w:rsidRDefault="00EA4FCA" w:rsidP="009143E2">
      <w:pPr>
        <w:pStyle w:val="ConsPlusNonformat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от "__" ___________ 201_</w:t>
      </w:r>
      <w:r w:rsidR="00A705BC">
        <w:rPr>
          <w:rFonts w:ascii="Times New Roman" w:hAnsi="Times New Roman" w:cs="Times New Roman"/>
          <w:sz w:val="24"/>
          <w:szCs w:val="24"/>
        </w:rPr>
        <w:t>_</w:t>
      </w:r>
      <w:r w:rsidRPr="00EA4FC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684F" w:rsidRPr="00A705BC" w:rsidRDefault="008C684F" w:rsidP="009143E2">
      <w:pPr>
        <w:pStyle w:val="ConsPlusNonformat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Должностной регламент </w:t>
      </w:r>
      <w:r w:rsidR="0007734C" w:rsidRPr="0007734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ведущего специалиста-эксперта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правового отдела</w:t>
      </w:r>
    </w:p>
    <w:p w:rsidR="000C2E02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Иркутской области</w:t>
      </w:r>
    </w:p>
    <w:p w:rsidR="00EA4FCA" w:rsidRPr="00F25D3D" w:rsidRDefault="00EA4FCA" w:rsidP="00EA4F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OLE_LINK6"/>
      <w:bookmarkStart w:id="3" w:name="OLE_LINK7"/>
      <w:r w:rsidR="0007734C" w:rsidRPr="0007734C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bookmarkEnd w:id="2"/>
      <w:bookmarkEnd w:id="3"/>
      <w:r w:rsidR="002B7062" w:rsidRPr="002B7062">
        <w:rPr>
          <w:rFonts w:ascii="Times New Roman" w:hAnsi="Times New Roman" w:cs="Times New Roman"/>
          <w:sz w:val="28"/>
          <w:szCs w:val="28"/>
        </w:rPr>
        <w:t xml:space="preserve">правового отдела Управления Федеральной налоговой службы по Иркутской области (далее </w:t>
      </w:r>
      <w:r w:rsidR="0007734C">
        <w:rPr>
          <w:rFonts w:ascii="Times New Roman" w:hAnsi="Times New Roman" w:cs="Times New Roman"/>
          <w:sz w:val="28"/>
          <w:szCs w:val="28"/>
        </w:rPr>
        <w:t>–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</w:t>
      </w:r>
      <w:r w:rsidR="0007734C">
        <w:rPr>
          <w:rFonts w:ascii="Times New Roman" w:hAnsi="Times New Roman" w:cs="Times New Roman"/>
          <w:sz w:val="28"/>
          <w:szCs w:val="28"/>
        </w:rPr>
        <w:t>ий специалист-эксперт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) </w:t>
      </w:r>
      <w:r w:rsidR="0007734C" w:rsidRPr="0007734C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</w:t>
      </w:r>
      <w:r w:rsidR="002B7062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7B0EB6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11-3-4-061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DE56E3">
        <w:rPr>
          <w:rFonts w:ascii="Times New Roman" w:hAnsi="Times New Roman" w:cs="Times New Roman"/>
          <w:sz w:val="28"/>
          <w:szCs w:val="28"/>
        </w:rPr>
        <w:t>:</w:t>
      </w:r>
      <w:r w:rsidR="00E84F67">
        <w:rPr>
          <w:rFonts w:ascii="Times New Roman" w:hAnsi="Times New Roman" w:cs="Times New Roman"/>
          <w:sz w:val="28"/>
          <w:szCs w:val="28"/>
        </w:rPr>
        <w:t xml:space="preserve"> </w:t>
      </w:r>
      <w:r w:rsidR="009143E2" w:rsidRPr="009143E2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9143E2" w:rsidRPr="009143E2">
        <w:rPr>
          <w:rFonts w:ascii="Times New Roman" w:hAnsi="Times New Roman"/>
          <w:sz w:val="28"/>
          <w:szCs w:val="28"/>
        </w:rPr>
        <w:t>правовое обеспечение и представление интересов Российской Федерации в судах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bookmarkStart w:id="4" w:name="OLE_LINK11"/>
      <w:bookmarkStart w:id="5" w:name="OLE_LINK12"/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bookmarkEnd w:id="4"/>
      <w:bookmarkEnd w:id="5"/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7B0EB6">
        <w:rPr>
          <w:rFonts w:ascii="Times New Roman" w:hAnsi="Times New Roman" w:cs="Times New Roman"/>
          <w:sz w:val="28"/>
          <w:szCs w:val="28"/>
        </w:rPr>
        <w:t>руководителем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</w:t>
      </w:r>
      <w:r w:rsidR="002B7062">
        <w:rPr>
          <w:rFonts w:ascii="Times New Roman" w:hAnsi="Times New Roman" w:cs="Times New Roman"/>
          <w:sz w:val="28"/>
          <w:szCs w:val="28"/>
        </w:rPr>
        <w:t>й области (далее -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bookmarkStart w:id="6" w:name="OLE_LINK8"/>
      <w:bookmarkStart w:id="7" w:name="OLE_LINK9"/>
      <w:r w:rsidR="0007734C">
        <w:rPr>
          <w:rFonts w:ascii="Times New Roman" w:hAnsi="Times New Roman" w:cs="Times New Roman"/>
          <w:sz w:val="28"/>
          <w:szCs w:val="28"/>
        </w:rPr>
        <w:t>В</w:t>
      </w:r>
      <w:r w:rsidR="0007734C" w:rsidRPr="0007734C">
        <w:rPr>
          <w:rFonts w:ascii="Times New Roman" w:hAnsi="Times New Roman" w:cs="Times New Roman"/>
          <w:sz w:val="28"/>
          <w:szCs w:val="28"/>
        </w:rPr>
        <w:t>едущ</w:t>
      </w:r>
      <w:r w:rsidR="0007734C">
        <w:rPr>
          <w:rFonts w:ascii="Times New Roman" w:hAnsi="Times New Roman" w:cs="Times New Roman"/>
          <w:sz w:val="28"/>
          <w:szCs w:val="28"/>
        </w:rPr>
        <w:t>ий специалист-эксперт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bookmarkEnd w:id="7"/>
      <w:r w:rsidR="002B7062" w:rsidRPr="002B706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</w:t>
      </w:r>
      <w:r w:rsidR="007B0EB6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06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2B7062" w:rsidRPr="002B70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705BC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E84F67">
        <w:rPr>
          <w:rFonts w:ascii="Times New Roman" w:hAnsi="Times New Roman" w:cs="Times New Roman"/>
          <w:sz w:val="28"/>
          <w:szCs w:val="28"/>
        </w:rPr>
        <w:t>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 xml:space="preserve">акона от 27.05.2003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 xml:space="preserve">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</w:t>
      </w:r>
      <w:r w:rsidR="007B0EB6">
        <w:rPr>
          <w:rFonts w:ascii="Times New Roman" w:hAnsi="Times New Roman" w:cs="Times New Roman"/>
          <w:spacing w:val="-2"/>
          <w:sz w:val="28"/>
          <w:szCs w:val="28"/>
        </w:rPr>
        <w:t>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включая знание Конституции Российской Федерации, </w:t>
      </w:r>
      <w:r w:rsidR="002B5200" w:rsidRPr="002B5200">
        <w:rPr>
          <w:rFonts w:ascii="Times New Roman" w:hAnsi="Times New Roman" w:cs="Times New Roman"/>
          <w:sz w:val="28"/>
          <w:szCs w:val="28"/>
        </w:rPr>
        <w:t>Трудово</w:t>
      </w:r>
      <w:r w:rsidR="0018158F">
        <w:rPr>
          <w:rFonts w:ascii="Times New Roman" w:hAnsi="Times New Roman" w:cs="Times New Roman"/>
          <w:sz w:val="28"/>
          <w:szCs w:val="28"/>
        </w:rPr>
        <w:t>го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8158F">
        <w:rPr>
          <w:rFonts w:ascii="Times New Roman" w:hAnsi="Times New Roman" w:cs="Times New Roman"/>
          <w:sz w:val="28"/>
          <w:szCs w:val="28"/>
        </w:rPr>
        <w:t>а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 xml:space="preserve">Закон Российской Федерации от 21.03.1991 № 943-1 «О налоговых органах Российской Федерации»; </w:t>
      </w:r>
      <w:r w:rsidR="002B520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Гражданского кодекса Российской Федерации; </w:t>
      </w:r>
      <w:r w:rsidR="0018158F">
        <w:rPr>
          <w:rFonts w:ascii="Times New Roman" w:hAnsi="Times New Roman" w:cs="Times New Roman"/>
          <w:sz w:val="28"/>
          <w:szCs w:val="28"/>
        </w:rPr>
        <w:t xml:space="preserve">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</w:t>
      </w:r>
      <w:r w:rsidR="008439B7" w:rsidRPr="008439B7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077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34C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основ</w:t>
      </w:r>
      <w:r w:rsidR="008439B7">
        <w:rPr>
          <w:rFonts w:ascii="Times New Roman" w:hAnsi="Times New Roman" w:cs="Times New Roman"/>
          <w:sz w:val="28"/>
          <w:szCs w:val="28"/>
        </w:rPr>
        <w:t>ы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8B63F5" w:rsidRPr="008439B7">
        <w:rPr>
          <w:rFonts w:ascii="Times New Roman" w:hAnsi="Times New Roman" w:cs="Times New Roman"/>
          <w:sz w:val="28"/>
          <w:szCs w:val="28"/>
        </w:rPr>
        <w:t>применения,</w:t>
      </w:r>
      <w:r w:rsidR="008B63F5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2B520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16A0C" w:rsidRPr="00616A0C">
        <w:t xml:space="preserve"> </w:t>
      </w:r>
      <w:r w:rsidR="00616A0C" w:rsidRPr="00616A0C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акта;</w:t>
      </w:r>
      <w:r w:rsidR="00106275" w:rsidRPr="00106275">
        <w:t xml:space="preserve"> </w:t>
      </w:r>
      <w:r w:rsidR="00106275" w:rsidRPr="00106275">
        <w:rPr>
          <w:rFonts w:ascii="Times New Roman" w:hAnsi="Times New Roman" w:cs="Times New Roman"/>
          <w:spacing w:val="-2"/>
          <w:sz w:val="28"/>
          <w:szCs w:val="28"/>
        </w:rPr>
        <w:t xml:space="preserve">порядок ведения </w:t>
      </w:r>
      <w:r w:rsidR="002B5200">
        <w:rPr>
          <w:rFonts w:ascii="Times New Roman" w:hAnsi="Times New Roman" w:cs="Times New Roman"/>
          <w:spacing w:val="-2"/>
          <w:sz w:val="28"/>
          <w:szCs w:val="28"/>
        </w:rPr>
        <w:t>дел в судах различных инстанций.</w:t>
      </w:r>
    </w:p>
    <w:p w:rsidR="003B7A81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DE56E3" w:rsidRPr="00DE56E3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коммуникат</w:t>
      </w:r>
      <w:r w:rsidR="00DE56E3">
        <w:rPr>
          <w:rFonts w:ascii="Times New Roman" w:hAnsi="Times New Roman" w:cs="Times New Roman"/>
          <w:sz w:val="28"/>
          <w:szCs w:val="28"/>
        </w:rPr>
        <w:t xml:space="preserve">ивности; управлять изменениями; </w:t>
      </w:r>
      <w:r w:rsidR="00DE56E3" w:rsidRPr="00DE56E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 операт</w:t>
      </w:r>
      <w:r w:rsidR="00DE56E3">
        <w:rPr>
          <w:rFonts w:ascii="Times New Roman" w:hAnsi="Times New Roman" w:cs="Times New Roman"/>
          <w:sz w:val="28"/>
          <w:szCs w:val="28"/>
        </w:rPr>
        <w:t>ивно принимать и реализовывать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r w:rsidR="00E84F67">
        <w:rPr>
          <w:rFonts w:ascii="Times New Roman" w:hAnsi="Times New Roman" w:cs="Times New Roman"/>
          <w:sz w:val="28"/>
          <w:szCs w:val="28"/>
        </w:rPr>
        <w:t>Н</w:t>
      </w:r>
      <w:r w:rsidR="00E84F67" w:rsidRPr="00E84F6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</w:t>
      </w:r>
      <w:r w:rsidR="0007734C" w:rsidRPr="0007734C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B63F5">
        <w:rPr>
          <w:rFonts w:ascii="Times New Roman" w:hAnsi="Times New Roman" w:cs="Times New Roman"/>
          <w:sz w:val="28"/>
          <w:szCs w:val="28"/>
        </w:rPr>
        <w:t xml:space="preserve"> работа с информационными системами необходимыми в работе;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8B63F5" w:rsidRPr="008B63F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8B63F5">
        <w:rPr>
          <w:rFonts w:ascii="Times New Roman" w:hAnsi="Times New Roman" w:cs="Times New Roman"/>
          <w:sz w:val="28"/>
          <w:szCs w:val="28"/>
        </w:rPr>
        <w:t>; подготовка ответов на запросы, письма, служебные записки; формирование правовой позиции; участие в судебных заседаниях</w:t>
      </w:r>
      <w:r w:rsidR="002B5200">
        <w:rPr>
          <w:rFonts w:ascii="Times New Roman" w:hAnsi="Times New Roman" w:cs="Times New Roman"/>
          <w:sz w:val="28"/>
          <w:szCs w:val="28"/>
        </w:rPr>
        <w:t>; п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одготовка разъяснений для структурных подразделений Управления и нижестоящих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>налоговых органов по применению законодательства о налогах сборах, предусмотренных законод</w:t>
      </w:r>
      <w:r w:rsidR="007B0EB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; о</w:t>
      </w:r>
      <w:r w:rsidR="002B5200" w:rsidRPr="002B5200">
        <w:rPr>
          <w:rFonts w:ascii="Times New Roman" w:hAnsi="Times New Roman" w:cs="Times New Roman"/>
          <w:sz w:val="28"/>
          <w:szCs w:val="28"/>
        </w:rPr>
        <w:t>формление и предъявление в суды общей юрисдикции и арбитражные суды заявлений и исковых заявлений</w:t>
      </w:r>
      <w:r w:rsidR="002B5200">
        <w:rPr>
          <w:rFonts w:ascii="Times New Roman" w:hAnsi="Times New Roman" w:cs="Times New Roman"/>
          <w:sz w:val="28"/>
          <w:szCs w:val="28"/>
        </w:rPr>
        <w:t xml:space="preserve">; </w:t>
      </w:r>
      <w:r w:rsidR="002B5200" w:rsidRPr="002B5200">
        <w:rPr>
          <w:rFonts w:ascii="Times New Roman" w:hAnsi="Times New Roman" w:cs="Times New Roman"/>
          <w:sz w:val="28"/>
          <w:szCs w:val="28"/>
        </w:rPr>
        <w:t>анализ судебной практики и подготовка разъяснений по ее применению в соответствии с законодательством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.</w:t>
      </w:r>
    </w:p>
    <w:p w:rsidR="0018158F" w:rsidRPr="003D4B0C" w:rsidRDefault="001815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06BDB" w:rsidRPr="0018158F" w:rsidRDefault="00D06BDB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2B7062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7B0EB6">
        <w:rPr>
          <w:rFonts w:ascii="Times New Roman" w:hAnsi="Times New Roman" w:cs="Times New Roman"/>
          <w:sz w:val="28"/>
          <w:szCs w:val="28"/>
        </w:rPr>
        <w:t>2004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6633D" w:rsidRPr="0096633D" w:rsidRDefault="00F05CF7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B7062">
        <w:rPr>
          <w:rFonts w:ascii="Times New Roman" w:hAnsi="Times New Roman" w:cs="Times New Roman"/>
          <w:sz w:val="28"/>
          <w:szCs w:val="28"/>
        </w:rPr>
        <w:t>правовой отдел</w:t>
      </w:r>
      <w:r w:rsidR="002B7062" w:rsidRPr="002B7062"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>на ведущего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96633D" w:rsidRPr="0096633D">
        <w:rPr>
          <w:rFonts w:ascii="Times New Roman" w:hAnsi="Times New Roman" w:cs="Times New Roman"/>
          <w:sz w:val="28"/>
          <w:szCs w:val="28"/>
        </w:rPr>
        <w:t>возлагаются следующие функции: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.1. </w:t>
      </w:r>
      <w:r w:rsidR="00095745" w:rsidRPr="00095745">
        <w:rPr>
          <w:rFonts w:ascii="Times New Roman" w:hAnsi="Times New Roman" w:cs="Times New Roman"/>
          <w:sz w:val="28"/>
          <w:szCs w:val="28"/>
        </w:rPr>
        <w:t>Формирование статистической налоговой отчетности, относящейся к компетенции отдела, подготовка справочных и аналитических материалов, обзоров по вопросам правоприменительной практики и состоянию правовой работы</w:t>
      </w:r>
      <w:r w:rsidR="00095745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Pr="0096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.2.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.3. Оформление и предъявление в суды общей юрисдикции</w:t>
      </w:r>
      <w:r w:rsidR="00486C3B">
        <w:rPr>
          <w:rFonts w:ascii="Times New Roman" w:hAnsi="Times New Roman" w:cs="Times New Roman"/>
          <w:sz w:val="28"/>
          <w:szCs w:val="28"/>
        </w:rPr>
        <w:t xml:space="preserve"> и арбитражные суды заявлений, </w:t>
      </w:r>
      <w:r w:rsidRPr="0096633D">
        <w:rPr>
          <w:rFonts w:ascii="Times New Roman" w:hAnsi="Times New Roman" w:cs="Times New Roman"/>
          <w:sz w:val="28"/>
          <w:szCs w:val="28"/>
        </w:rPr>
        <w:t>исковых заявлений</w:t>
      </w:r>
      <w:r w:rsidR="00486C3B">
        <w:rPr>
          <w:rFonts w:ascii="Times New Roman" w:hAnsi="Times New Roman" w:cs="Times New Roman"/>
          <w:sz w:val="28"/>
          <w:szCs w:val="28"/>
        </w:rPr>
        <w:t>, административный исковых заявлений, ходатайств, отзывов</w:t>
      </w:r>
      <w:r w:rsidRPr="0096633D">
        <w:rPr>
          <w:rFonts w:ascii="Times New Roman" w:hAnsi="Times New Roman" w:cs="Times New Roman"/>
          <w:sz w:val="28"/>
          <w:szCs w:val="28"/>
        </w:rPr>
        <w:t xml:space="preserve"> по всем основаниям в соответствии с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.4. Изучение проектов исковых заявлений инспекций о взыскании задолженности в порядке, предусмотренном подпунктом 2 пункта 2 статьи 45 НК РФ, для согласования, их направление на согласование в ФНС России; контроль за исполнением инспекциями обязанности по своевременной подаче исковых заявлений о взыскании задолженности в порядке, предусмотренном подпунктом 2 пункта 2 статьи 45 НК РФ, в суд.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.5. Защита государственных интересов в арбитражных судах и судах общей юрисдикции.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.6. Юридическое сопровождение дел об административных правонарушениях, нарушениях законодательства о налогах и сборах.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.7.  Исполнение положений Приказа ФНС России от 14.10.2016 №ММВ-7-18/560@.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.8. Подготовка замечаний и предложений по содержанию проектов актов налоговых проверок, направляемых в отдел структурными подразделениями Управления, осуществляющими контроль за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96633D">
        <w:rPr>
          <w:rFonts w:ascii="Times New Roman" w:hAnsi="Times New Roman" w:cs="Times New Roman"/>
          <w:sz w:val="28"/>
          <w:szCs w:val="28"/>
        </w:rPr>
        <w:t>.9. Осуществление контроля за полнотой и достоверностью содержащихся в информационных ресурсах территориальных налоговых органов «Журнал учета заявлений/исков по делам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.10. Участие в проведении мероприятий внутреннего аудита в отношении подведомственных налоговых органов по курируемому направлению деятельности.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.11. 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.12. Осуществление внутреннего контроля методом самоконтроля выполняемых действий, операций. </w:t>
      </w:r>
    </w:p>
    <w:p w:rsidR="008C684F" w:rsidRPr="008C684F" w:rsidRDefault="0096633D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.13. </w:t>
      </w:r>
      <w:r w:rsidR="008C684F" w:rsidRPr="008C684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C684F" w:rsidRPr="008C684F" w:rsidRDefault="008C684F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4F">
        <w:rPr>
          <w:rFonts w:ascii="Times New Roman" w:hAnsi="Times New Roman" w:cs="Times New Roman"/>
          <w:sz w:val="28"/>
          <w:szCs w:val="28"/>
        </w:rPr>
        <w:t>-использовать в работе информационные ресурсы УФНС России по Иркутской области;</w:t>
      </w:r>
    </w:p>
    <w:p w:rsidR="008C684F" w:rsidRPr="008C684F" w:rsidRDefault="008C684F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4F">
        <w:rPr>
          <w:rFonts w:ascii="Times New Roman" w:hAnsi="Times New Roman" w:cs="Times New Roman"/>
          <w:sz w:val="28"/>
          <w:szCs w:val="28"/>
        </w:rPr>
        <w:t>-использовать в работе федеральные информационные ресурсы и сервисы, сопровождаемые ФКУ «Налог-Сервис» ФНС России;</w:t>
      </w:r>
    </w:p>
    <w:p w:rsidR="008C684F" w:rsidRPr="00A705BC" w:rsidRDefault="008C684F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4F">
        <w:rPr>
          <w:rFonts w:ascii="Times New Roman" w:hAnsi="Times New Roman" w:cs="Times New Roman"/>
          <w:sz w:val="28"/>
          <w:szCs w:val="28"/>
        </w:rPr>
        <w:t>-работать с персональными данными налогоплательщиков, сотрудников УФНС России по Иркутской области в рамках своих должностных обязанностей.</w:t>
      </w:r>
    </w:p>
    <w:p w:rsidR="00095745" w:rsidRDefault="00095745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 </w:t>
      </w:r>
      <w:r w:rsidRPr="00095745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 и хранения документов Отдела, их передачи на архивное хранение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1090" w:rsidRDefault="006810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095745">
        <w:rPr>
          <w:rFonts w:ascii="Times New Roman" w:hAnsi="Times New Roman" w:cs="Times New Roman"/>
          <w:sz w:val="28"/>
          <w:szCs w:val="28"/>
        </w:rPr>
        <w:t>в</w:t>
      </w:r>
      <w:r w:rsidR="00095745" w:rsidRPr="00095745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EA4B78">
        <w:rPr>
          <w:rFonts w:ascii="Times New Roman" w:hAnsi="Times New Roman" w:cs="Times New Roman"/>
          <w:sz w:val="28"/>
          <w:szCs w:val="28"/>
        </w:rPr>
        <w:t xml:space="preserve"> о</w:t>
      </w:r>
      <w:r w:rsidR="00EA4B78" w:rsidRPr="00EA4B78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</w:t>
      </w:r>
      <w:r w:rsidR="007B0EB6">
        <w:rPr>
          <w:rFonts w:ascii="Times New Roman" w:hAnsi="Times New Roman" w:cs="Times New Roman"/>
          <w:sz w:val="28"/>
          <w:szCs w:val="28"/>
        </w:rPr>
        <w:t>ФЗ</w:t>
      </w:r>
      <w:r w:rsidR="007B0EB6" w:rsidRPr="007B0EB6">
        <w:t xml:space="preserve"> </w:t>
      </w:r>
      <w:r w:rsidR="007B0EB6">
        <w:t>«</w:t>
      </w:r>
      <w:r w:rsidR="007B0EB6" w:rsidRPr="007B0E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</w:t>
      </w:r>
      <w:r w:rsidR="007B0EB6"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EA4B78" w:rsidRPr="00EA4B7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 w:rsidR="00EA4B78" w:rsidRPr="00EA4B78"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A4B78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95745" w:rsidRP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96633D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</w:t>
      </w:r>
      <w:r w:rsidR="009A50DF">
        <w:rPr>
          <w:rFonts w:ascii="Times New Roman" w:hAnsi="Times New Roman" w:cs="Times New Roman"/>
          <w:sz w:val="28"/>
          <w:szCs w:val="28"/>
        </w:rPr>
        <w:t xml:space="preserve">о правовом </w:t>
      </w:r>
      <w:r w:rsidR="009A50DF">
        <w:rPr>
          <w:rFonts w:ascii="Times New Roman" w:hAnsi="Times New Roman" w:cs="Times New Roman"/>
          <w:sz w:val="28"/>
          <w:szCs w:val="28"/>
        </w:rPr>
        <w:lastRenderedPageBreak/>
        <w:t xml:space="preserve">отделе </w:t>
      </w:r>
      <w:r w:rsidR="009A50DF" w:rsidRPr="009A50DF">
        <w:rPr>
          <w:rFonts w:ascii="Times New Roman" w:hAnsi="Times New Roman" w:cs="Times New Roman"/>
          <w:sz w:val="28"/>
          <w:szCs w:val="28"/>
        </w:rPr>
        <w:t>Управления, приказами (распоряжениями) ФНС России, приказами (распоряжениями) Управления</w:t>
      </w:r>
      <w:r w:rsidR="009A50DF">
        <w:rPr>
          <w:rFonts w:ascii="Times New Roman" w:hAnsi="Times New Roman" w:cs="Times New Roman"/>
          <w:sz w:val="28"/>
          <w:szCs w:val="28"/>
        </w:rPr>
        <w:t>,</w:t>
      </w:r>
      <w:r w:rsidR="009A50DF" w:rsidRPr="009A50DF"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>поручениями руководства Управления</w:t>
      </w:r>
      <w:r w:rsidR="0096633D" w:rsidRPr="0096633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3D" w:rsidRPr="0096633D" w:rsidRDefault="003B7A81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966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5745">
        <w:rPr>
          <w:rFonts w:ascii="Times New Roman" w:hAnsi="Times New Roman" w:cs="Times New Roman"/>
          <w:b/>
          <w:sz w:val="28"/>
          <w:szCs w:val="28"/>
        </w:rPr>
        <w:t>в</w:t>
      </w:r>
      <w:r w:rsidR="00095745" w:rsidRPr="00095745">
        <w:rPr>
          <w:rFonts w:ascii="Times New Roman" w:hAnsi="Times New Roman" w:cs="Times New Roman"/>
          <w:b/>
          <w:sz w:val="28"/>
          <w:szCs w:val="28"/>
        </w:rPr>
        <w:t xml:space="preserve">едущий специалист-эксперт </w:t>
      </w:r>
      <w:r w:rsidR="00966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96633D" w:rsidRPr="0096633D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и (или) </w:t>
      </w:r>
    </w:p>
    <w:p w:rsidR="003B7A81" w:rsidRPr="0096633D" w:rsidRDefault="0096633D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3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специалист-эксперт в соответствии со своей компетенцией вправе участвовать в подготовке (обсуждении) проектов </w:t>
      </w:r>
      <w:r w:rsidR="00486C3B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3B7A81" w:rsidRPr="00B93661" w:rsidRDefault="007A7062" w:rsidP="009A5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bookmarkStart w:id="8" w:name="OLE_LINK27"/>
      <w:r w:rsidR="00095745" w:rsidRP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bookmarkEnd w:id="8"/>
      <w:r w:rsidR="0096633D" w:rsidRPr="00966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="0052171E">
        <w:rPr>
          <w:rFonts w:ascii="Times New Roman" w:hAnsi="Times New Roman" w:cs="Times New Roman"/>
          <w:sz w:val="28"/>
          <w:szCs w:val="28"/>
        </w:rPr>
        <w:t>)</w:t>
      </w:r>
      <w:r w:rsidR="0096633D" w:rsidRPr="0096633D">
        <w:rPr>
          <w:rFonts w:ascii="Times New Roman" w:hAnsi="Times New Roman" w:cs="Times New Roman"/>
          <w:sz w:val="28"/>
          <w:szCs w:val="28"/>
        </w:rPr>
        <w:t xml:space="preserve"> актов по поручению непосредственного руководителя и руководства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96633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>
        <w:rPr>
          <w:rFonts w:ascii="Times New Roman" w:hAnsi="Times New Roman" w:cs="Times New Roman"/>
          <w:sz w:val="28"/>
          <w:szCs w:val="28"/>
        </w:rPr>
        <w:t>в</w:t>
      </w:r>
      <w:r w:rsidR="00486C3B" w:rsidRPr="00486C3B">
        <w:rPr>
          <w:rFonts w:ascii="Times New Roman" w:hAnsi="Times New Roman" w:cs="Times New Roman"/>
          <w:sz w:val="28"/>
          <w:szCs w:val="28"/>
        </w:rPr>
        <w:t>едущ</w:t>
      </w:r>
      <w:r w:rsidR="00486C3B">
        <w:rPr>
          <w:rFonts w:ascii="Times New Roman" w:hAnsi="Times New Roman" w:cs="Times New Roman"/>
          <w:sz w:val="28"/>
          <w:szCs w:val="28"/>
        </w:rPr>
        <w:t>его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>-эксперт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A1855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55" w:rsidRP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573EC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="00686978" w:rsidRPr="002A1855">
        <w:rPr>
          <w:rFonts w:ascii="Times New Roman" w:hAnsi="Times New Roman" w:cs="Times New Roman"/>
          <w:sz w:val="28"/>
          <w:szCs w:val="28"/>
        </w:rPr>
        <w:t>выполняет информационное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4) информирование  налогоплательщиков по  результатам  контрольной  деятельности налоговых органов;</w:t>
      </w:r>
    </w:p>
    <w:p w:rsidR="00141E3E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5) другие услуги.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 w:rsidRPr="00486C3B">
        <w:rPr>
          <w:rFonts w:ascii="Times New Roman" w:hAnsi="Times New Roman" w:cs="Times New Roman"/>
          <w:sz w:val="28"/>
          <w:szCs w:val="28"/>
        </w:rPr>
        <w:t>ведущ</w:t>
      </w:r>
      <w:r w:rsidR="00486C3B">
        <w:rPr>
          <w:rFonts w:ascii="Times New Roman" w:hAnsi="Times New Roman" w:cs="Times New Roman"/>
          <w:sz w:val="28"/>
          <w:szCs w:val="28"/>
        </w:rPr>
        <w:t>его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486C3B" w:rsidRDefault="00486C3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84F" w:rsidRPr="00A705BC" w:rsidRDefault="008C684F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684F" w:rsidRPr="00A705BC" w:rsidRDefault="008C684F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684F" w:rsidRPr="00A705BC" w:rsidRDefault="008C684F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B706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D93" w:rsidRDefault="00537D93" w:rsidP="003B7A81">
      <w:pPr>
        <w:spacing w:after="0" w:line="240" w:lineRule="auto"/>
      </w:pPr>
      <w:r>
        <w:separator/>
      </w:r>
    </w:p>
  </w:endnote>
  <w:endnote w:type="continuationSeparator" w:id="0">
    <w:p w:rsidR="00537D93" w:rsidRDefault="00537D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D93" w:rsidRDefault="00537D93" w:rsidP="003B7A81">
      <w:pPr>
        <w:spacing w:after="0" w:line="240" w:lineRule="auto"/>
      </w:pPr>
      <w:r>
        <w:separator/>
      </w:r>
    </w:p>
  </w:footnote>
  <w:footnote w:type="continuationSeparator" w:id="0">
    <w:p w:rsidR="00537D93" w:rsidRDefault="00537D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05BC" w:rsidRPr="00B310A4" w:rsidRDefault="00A705B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0080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05BC" w:rsidRPr="00B310A4" w:rsidRDefault="00A705B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793"/>
    <w:rsid w:val="000457F3"/>
    <w:rsid w:val="0007734C"/>
    <w:rsid w:val="000916AA"/>
    <w:rsid w:val="00092644"/>
    <w:rsid w:val="00095745"/>
    <w:rsid w:val="000A037C"/>
    <w:rsid w:val="000B0869"/>
    <w:rsid w:val="000B5048"/>
    <w:rsid w:val="000C04B0"/>
    <w:rsid w:val="000C2E02"/>
    <w:rsid w:val="000C6E28"/>
    <w:rsid w:val="000C7D67"/>
    <w:rsid w:val="000D08EA"/>
    <w:rsid w:val="00106275"/>
    <w:rsid w:val="00121DFA"/>
    <w:rsid w:val="00141E3E"/>
    <w:rsid w:val="001559CE"/>
    <w:rsid w:val="00165B7A"/>
    <w:rsid w:val="001665C3"/>
    <w:rsid w:val="00175938"/>
    <w:rsid w:val="0018158F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23A5"/>
    <w:rsid w:val="00295029"/>
    <w:rsid w:val="002A1855"/>
    <w:rsid w:val="002B3231"/>
    <w:rsid w:val="002B5200"/>
    <w:rsid w:val="002B7062"/>
    <w:rsid w:val="002B7A62"/>
    <w:rsid w:val="002D1878"/>
    <w:rsid w:val="002D4283"/>
    <w:rsid w:val="002F5B24"/>
    <w:rsid w:val="00300800"/>
    <w:rsid w:val="00307907"/>
    <w:rsid w:val="00313753"/>
    <w:rsid w:val="003314B0"/>
    <w:rsid w:val="00340885"/>
    <w:rsid w:val="003573EC"/>
    <w:rsid w:val="003879B8"/>
    <w:rsid w:val="003963DC"/>
    <w:rsid w:val="003A43AB"/>
    <w:rsid w:val="003B7A81"/>
    <w:rsid w:val="003C4B94"/>
    <w:rsid w:val="00404AE7"/>
    <w:rsid w:val="0044318B"/>
    <w:rsid w:val="004776BC"/>
    <w:rsid w:val="00486C3B"/>
    <w:rsid w:val="0049073B"/>
    <w:rsid w:val="00493417"/>
    <w:rsid w:val="00497CF7"/>
    <w:rsid w:val="004A3010"/>
    <w:rsid w:val="004B7353"/>
    <w:rsid w:val="0052171E"/>
    <w:rsid w:val="00526FFE"/>
    <w:rsid w:val="0053153E"/>
    <w:rsid w:val="00532AAD"/>
    <w:rsid w:val="00536AA0"/>
    <w:rsid w:val="00537D93"/>
    <w:rsid w:val="00537E24"/>
    <w:rsid w:val="005667FF"/>
    <w:rsid w:val="0058504A"/>
    <w:rsid w:val="00585805"/>
    <w:rsid w:val="00592522"/>
    <w:rsid w:val="0059423D"/>
    <w:rsid w:val="005C0179"/>
    <w:rsid w:val="005D1E6A"/>
    <w:rsid w:val="005D7ABC"/>
    <w:rsid w:val="00616A0C"/>
    <w:rsid w:val="00630988"/>
    <w:rsid w:val="006618E5"/>
    <w:rsid w:val="00681090"/>
    <w:rsid w:val="00683559"/>
    <w:rsid w:val="00686978"/>
    <w:rsid w:val="006A44FB"/>
    <w:rsid w:val="006A5528"/>
    <w:rsid w:val="006D1DF5"/>
    <w:rsid w:val="006D3491"/>
    <w:rsid w:val="006D4B9B"/>
    <w:rsid w:val="006E2C92"/>
    <w:rsid w:val="006E6747"/>
    <w:rsid w:val="006F140C"/>
    <w:rsid w:val="007124A9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0EB6"/>
    <w:rsid w:val="007B2780"/>
    <w:rsid w:val="007B70E5"/>
    <w:rsid w:val="007D402F"/>
    <w:rsid w:val="007F339E"/>
    <w:rsid w:val="007F3D35"/>
    <w:rsid w:val="00802DE2"/>
    <w:rsid w:val="00804AB6"/>
    <w:rsid w:val="00806B0C"/>
    <w:rsid w:val="00812BFB"/>
    <w:rsid w:val="00813FE7"/>
    <w:rsid w:val="0081666B"/>
    <w:rsid w:val="00822936"/>
    <w:rsid w:val="008439B7"/>
    <w:rsid w:val="00877280"/>
    <w:rsid w:val="00882463"/>
    <w:rsid w:val="00893E09"/>
    <w:rsid w:val="008B63F5"/>
    <w:rsid w:val="008C684F"/>
    <w:rsid w:val="008E4B65"/>
    <w:rsid w:val="008F7217"/>
    <w:rsid w:val="009143E2"/>
    <w:rsid w:val="00926516"/>
    <w:rsid w:val="00933CCA"/>
    <w:rsid w:val="00942953"/>
    <w:rsid w:val="00950A95"/>
    <w:rsid w:val="0096633D"/>
    <w:rsid w:val="00973276"/>
    <w:rsid w:val="0098413A"/>
    <w:rsid w:val="00991494"/>
    <w:rsid w:val="009965FD"/>
    <w:rsid w:val="009A50DF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33D"/>
    <w:rsid w:val="00A524EE"/>
    <w:rsid w:val="00A537B6"/>
    <w:rsid w:val="00A705BC"/>
    <w:rsid w:val="00AC78E7"/>
    <w:rsid w:val="00AE00D3"/>
    <w:rsid w:val="00AE62B0"/>
    <w:rsid w:val="00AE7DAF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C57C4"/>
    <w:rsid w:val="00BE52D9"/>
    <w:rsid w:val="00BF7391"/>
    <w:rsid w:val="00C158E5"/>
    <w:rsid w:val="00C20C8F"/>
    <w:rsid w:val="00C23B14"/>
    <w:rsid w:val="00C73A81"/>
    <w:rsid w:val="00C74146"/>
    <w:rsid w:val="00C96337"/>
    <w:rsid w:val="00CA730A"/>
    <w:rsid w:val="00CA7EC2"/>
    <w:rsid w:val="00CC56D9"/>
    <w:rsid w:val="00CD004D"/>
    <w:rsid w:val="00CE5967"/>
    <w:rsid w:val="00D00C06"/>
    <w:rsid w:val="00D06BDB"/>
    <w:rsid w:val="00D1572F"/>
    <w:rsid w:val="00D270CA"/>
    <w:rsid w:val="00D6462A"/>
    <w:rsid w:val="00D75100"/>
    <w:rsid w:val="00D7769A"/>
    <w:rsid w:val="00DD1315"/>
    <w:rsid w:val="00DE56E3"/>
    <w:rsid w:val="00DE6E00"/>
    <w:rsid w:val="00E26ED8"/>
    <w:rsid w:val="00E5383C"/>
    <w:rsid w:val="00E6275C"/>
    <w:rsid w:val="00E67578"/>
    <w:rsid w:val="00E711C3"/>
    <w:rsid w:val="00E84F67"/>
    <w:rsid w:val="00E95328"/>
    <w:rsid w:val="00E96882"/>
    <w:rsid w:val="00EA2D38"/>
    <w:rsid w:val="00EA4B78"/>
    <w:rsid w:val="00EA4FCA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157A"/>
    <w:rsid w:val="00F25D3D"/>
    <w:rsid w:val="00F2686E"/>
    <w:rsid w:val="00F3280F"/>
    <w:rsid w:val="00F72CE0"/>
    <w:rsid w:val="00F9087E"/>
    <w:rsid w:val="00F975FE"/>
    <w:rsid w:val="00FB1E9E"/>
    <w:rsid w:val="00FB5DE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5FCFC-DBEF-41C5-BFC6-CAACBCF4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2452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Бабицкая Юлия Леонидовна</cp:lastModifiedBy>
  <cp:revision>2</cp:revision>
  <cp:lastPrinted>2019-11-26T06:02:00Z</cp:lastPrinted>
  <dcterms:created xsi:type="dcterms:W3CDTF">2019-11-28T07:45:00Z</dcterms:created>
  <dcterms:modified xsi:type="dcterms:W3CDTF">2019-11-28T07:45:00Z</dcterms:modified>
</cp:coreProperties>
</file>